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C390" w14:textId="77777777" w:rsidR="0003482B" w:rsidRDefault="00B430C0">
      <w:r>
        <w:rPr>
          <w:noProof/>
        </w:rPr>
        <w:drawing>
          <wp:anchor distT="0" distB="0" distL="114300" distR="114300" simplePos="0" relativeHeight="251659264" behindDoc="0" locked="0" layoutInCell="1" allowOverlap="1" wp14:anchorId="169EF2A0" wp14:editId="2595F7C7">
            <wp:simplePos x="0" y="0"/>
            <wp:positionH relativeFrom="column">
              <wp:posOffset>2433320</wp:posOffset>
            </wp:positionH>
            <wp:positionV relativeFrom="paragraph">
              <wp:posOffset>69215</wp:posOffset>
            </wp:positionV>
            <wp:extent cx="1028700" cy="1076325"/>
            <wp:effectExtent l="0" t="0" r="0" b="9525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2F436E" w14:textId="77777777" w:rsidR="0003482B" w:rsidRDefault="0003482B"/>
    <w:p w14:paraId="653A9DD0" w14:textId="77777777" w:rsidR="0003482B" w:rsidRDefault="0003482B"/>
    <w:p w14:paraId="14C52003" w14:textId="77777777" w:rsidR="0003482B" w:rsidRDefault="000348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69D8B2" w14:textId="77777777" w:rsidR="0003482B" w:rsidRDefault="00B430C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ประกาศองค์การบริหารส่วนตำบลแม่พริก</w:t>
      </w:r>
    </w:p>
    <w:p w14:paraId="1CAB1B0E" w14:textId="36C43BA9" w:rsidR="00337AA0" w:rsidRPr="00337AA0" w:rsidRDefault="00B430C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E6EB8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เปิดเผยข้อมูลการใช้จ่ายเงินสะสมขององค์กรปกครองส</w:t>
      </w:r>
      <w:r w:rsidR="004C56E6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่วนท้องถิ่น ประจำปีงบประมาณ 2568</w:t>
      </w:r>
      <w:r w:rsidR="00244F3C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ครั้งที่ </w:t>
      </w:r>
      <w:r w:rsidR="005970C4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5</w:t>
      </w:r>
    </w:p>
    <w:p w14:paraId="6B399B42" w14:textId="77777777" w:rsidR="0003482B" w:rsidRDefault="00B430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</w:t>
      </w:r>
    </w:p>
    <w:p w14:paraId="1C063581" w14:textId="2FBA3BC2" w:rsidR="0003482B" w:rsidRPr="00691B1A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3AB6">
        <w:rPr>
          <w:rFonts w:ascii="TH SarabunIT๙" w:hAnsi="TH SarabunIT๙" w:cs="TH SarabunIT๙"/>
          <w:sz w:val="32"/>
          <w:szCs w:val="32"/>
          <w:cs/>
          <w:lang w:val="th-TH"/>
        </w:rPr>
        <w:t>ตามที่ค</w:t>
      </w:r>
      <w:r w:rsidR="00323AB6">
        <w:rPr>
          <w:rFonts w:ascii="TH SarabunIT๙" w:hAnsi="TH SarabunIT๙" w:cs="TH SarabunIT๙" w:hint="cs"/>
          <w:sz w:val="32"/>
          <w:szCs w:val="32"/>
          <w:cs/>
          <w:lang w:val="th-TH"/>
        </w:rPr>
        <w:t>ณะอนุกรรมการขับเคลื่อน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การยกระดับคะแนนดัชนีการรับรู้การทุจริต ได้มีมติเห็นชอบ</w:t>
      </w:r>
      <w:r w:rsidR="008B1E3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แผนปฏิบัติการยกระดับค่าคะแนนดัชนีการรับรู้การทุจริต ประจำปีงบประมาณ พ.ศ.</w:t>
      </w:r>
      <w:r w:rsidR="005D7E9A">
        <w:rPr>
          <w:rFonts w:ascii="TH SarabunIT๙" w:hAnsi="TH SarabunIT๙" w:cs="TH SarabunIT๙" w:hint="cs"/>
          <w:sz w:val="32"/>
          <w:szCs w:val="32"/>
          <w:cs/>
          <w:lang w:val="th-TH"/>
        </w:rPr>
        <w:t>256</w:t>
      </w:r>
      <w:r w:rsidR="00E53B36">
        <w:rPr>
          <w:rFonts w:ascii="TH SarabunIT๙" w:hAnsi="TH SarabunIT๙" w:cs="TH SarabunIT๙" w:hint="cs"/>
          <w:sz w:val="32"/>
          <w:szCs w:val="32"/>
          <w:cs/>
          <w:lang w:val="th-TH"/>
        </w:rPr>
        <w:t>6</w:t>
      </w:r>
      <w:r w:rsidR="00691B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กรมส่งเสริมการปกครองท้องถิ่นซึ่งเป็นหน่วยงานที่ต้องรับผิดชอบภายใต้แผนปฏิบัติการดังกล่าว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 w:rsidR="00691B1A">
        <w:rPr>
          <w:rFonts w:ascii="TH SarabunIT๙" w:hAnsi="TH SarabunIT๙" w:cs="TH SarabunIT๙"/>
          <w:sz w:val="32"/>
          <w:szCs w:val="32"/>
        </w:rPr>
        <w:t xml:space="preserve">: 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ความโปร่งใสในการใช้งบประมาณสาธารณะมาตรการ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การเปิดเผยข้อมูลงบประมาณขององค์กรปกครองส่วนท้องถิ่น โดยมีเป้าหมายเพื่อเปิดเผยเทศบัญญัติ/ข้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>อบัญญัติ งบประมาณรายจ่ายประจำปี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และฉบับเพิ่มเติม รวมถึงงบประมาณเงินสะสมขององค์กรปกครองส่วนท้องถิ่น</w:t>
      </w:r>
      <w:r w:rsidR="00691B1A">
        <w:rPr>
          <w:rFonts w:ascii="TH SarabunIT๙" w:hAnsi="TH SarabunIT๙" w:cs="TH SarabunIT๙"/>
          <w:sz w:val="32"/>
          <w:szCs w:val="32"/>
        </w:rPr>
        <w:t xml:space="preserve">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โดยให้มีการเปิดเผยข้อมูลในรูปแบบที่สามารถนำไปใช้ประมวลผลด้วยคอมพิวเตอร์ร่วมกับสกุล</w:t>
      </w:r>
      <w:r w:rsidR="008B1E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 xml:space="preserve">ไฟล์ </w:t>
      </w:r>
      <w:r w:rsidR="00691B1A">
        <w:rPr>
          <w:rFonts w:ascii="TH SarabunIT๙" w:hAnsi="TH SarabunIT๙" w:cs="TH SarabunIT๙"/>
          <w:sz w:val="32"/>
          <w:szCs w:val="32"/>
        </w:rPr>
        <w:t xml:space="preserve">PDF 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เพื่อประโยชน์ในการอำนวยความสะดวกแก่ประชาชนให้การเข้าถึงข้อมูลและกำหนดแนวทางและ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691B1A">
        <w:rPr>
          <w:rFonts w:ascii="TH SarabunIT๙" w:hAnsi="TH SarabunIT๙" w:cs="TH SarabunIT๙" w:hint="cs"/>
          <w:sz w:val="32"/>
          <w:szCs w:val="32"/>
          <w:cs/>
        </w:rPr>
        <w:t>ให้หน่วยงา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นของรัฐจัดส่งหรือเชื่อมโยงข้อมูลดังกล่าวเปิดเผยแก่ประชาชน ตามประกาศคณะกรรมการพัฒนารัฐบาลดิจิทัล ลงวันที่ 11 มิถุนายน 2563 เรื่อง มาตรฐานและหลักเกณฑ์การเปิดเผยข้อมูลเปิดภาครัฐในรูปแบบข้อมูลดิจิทัลต่อสาธารณะ</w:t>
      </w:r>
      <w:r w:rsidR="00AF366B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B95B55">
        <w:rPr>
          <w:rFonts w:ascii="TH SarabunIT๙" w:hAnsi="TH SarabunIT๙" w:cs="TH SarabunIT๙"/>
          <w:sz w:val="32"/>
          <w:szCs w:val="32"/>
          <w:cs/>
        </w:rPr>
        <w:br/>
      </w:r>
      <w:r w:rsidR="00AF366B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 ได้ขอความร่วมมือให้ผู้ว่าราชการจังหวัดแจ้งองค์กรปกครองส่วนท้องถิ่นพิจารณาดำเนินการเผยแพร่สำเนา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ข้อมูลเงินสะสมขององค์กรปกครองส่วนท้องถิ่น และโครงการที่ใช้จ่ายจากเงินสะสม </w:t>
      </w:r>
      <w:r w:rsidR="00881565">
        <w:rPr>
          <w:rFonts w:ascii="TH SarabunIT๙" w:hAnsi="TH SarabunIT๙" w:cs="TH SarabunIT๙"/>
          <w:sz w:val="32"/>
          <w:szCs w:val="32"/>
          <w:cs/>
        </w:rPr>
        <w:br/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 xml:space="preserve">Word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70B">
        <w:rPr>
          <w:rFonts w:ascii="TH SarabunIT๙" w:hAnsi="TH SarabunIT๙" w:cs="TH SarabunIT๙"/>
          <w:sz w:val="32"/>
          <w:szCs w:val="32"/>
        </w:rPr>
        <w:t xml:space="preserve"> Excel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 xml:space="preserve">PDF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ในเว็บไซต์ขององค์กรปกครองส่วนท้องถิ่น ภายใน 30 วัน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นับถัดจากวันที่ได้รับอนุมัติให้ใช้จ่ายเงินสะสม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353F5986" w14:textId="77777777" w:rsidR="00337AA0" w:rsidRDefault="00337AA0" w:rsidP="00337AA0">
      <w:pPr>
        <w:spacing w:after="0"/>
        <w:ind w:right="-14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5A4457" w14:textId="77777777" w:rsidR="00337AA0" w:rsidRDefault="00B430C0" w:rsidP="00337AA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37AA0">
        <w:rPr>
          <w:rFonts w:ascii="TH SarabunIT๙" w:hAnsi="TH SarabunIT๙" w:cs="TH SarabunIT๙" w:hint="cs"/>
          <w:sz w:val="32"/>
          <w:szCs w:val="32"/>
          <w:cs/>
        </w:rPr>
        <w:tab/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องค์การบริหารส่วนตำบลแม่พริก จึงขอประกาศเปิดเผยข้อมูลการใช้จ่ายเงินสะสมขององค์กร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ประจำปีงบประมาณ 256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ในรูปแบบสกุลไฟล์</w:t>
      </w:r>
      <w:r w:rsidR="00C8770B" w:rsidRPr="00C8770B">
        <w:rPr>
          <w:rFonts w:ascii="TH SarabunIT๙" w:hAnsi="TH SarabunIT๙" w:cs="TH SarabunIT๙"/>
          <w:sz w:val="32"/>
          <w:szCs w:val="32"/>
        </w:rPr>
        <w:t xml:space="preserve"> </w:t>
      </w:r>
      <w:r w:rsidR="00C8770B">
        <w:rPr>
          <w:rFonts w:ascii="TH SarabunIT๙" w:hAnsi="TH SarabunIT๙" w:cs="TH SarabunIT๙"/>
          <w:sz w:val="32"/>
          <w:szCs w:val="32"/>
        </w:rPr>
        <w:t xml:space="preserve">Word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70B">
        <w:rPr>
          <w:rFonts w:ascii="TH SarabunIT๙" w:hAnsi="TH SarabunIT๙" w:cs="TH SarabunIT๙"/>
          <w:sz w:val="32"/>
          <w:szCs w:val="32"/>
        </w:rPr>
        <w:t xml:space="preserve"> Excel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C8770B">
        <w:rPr>
          <w:rFonts w:ascii="TH SarabunIT๙" w:hAnsi="TH SarabunIT๙" w:cs="TH SarabunIT๙"/>
          <w:sz w:val="32"/>
          <w:szCs w:val="32"/>
        </w:rPr>
        <w:t>PDF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     ผ่านเว็บไซต์ขององค์การบริหารส่วนตำบลแม่พริก</w:t>
      </w:r>
      <w:r w:rsidR="00C8770B" w:rsidRPr="00C8770B">
        <w:t xml:space="preserve"> </w:t>
      </w:r>
      <w:hyperlink r:id="rId7" w:history="1">
        <w:r w:rsidR="00C8770B" w:rsidRPr="00811139">
          <w:rPr>
            <w:rStyle w:val="a7"/>
            <w:rFonts w:ascii="TH SarabunIT๙" w:hAnsi="TH SarabunIT๙" w:cs="TH SarabunIT๙"/>
            <w:sz w:val="32"/>
            <w:szCs w:val="32"/>
          </w:rPr>
          <w:t>https://www.maeprik.go.th</w:t>
        </w:r>
      </w:hyperlink>
      <w:r w:rsidR="00C8770B">
        <w:rPr>
          <w:rFonts w:ascii="TH SarabunIT๙" w:hAnsi="TH SarabunIT๙" w:cs="TH SarabunIT๙"/>
          <w:sz w:val="32"/>
          <w:szCs w:val="32"/>
        </w:rPr>
        <w:t xml:space="preserve"> </w:t>
      </w:r>
      <w:r w:rsidR="00C87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EFE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เพื่อให้ประชาชนทราบต่อไป</w:t>
      </w:r>
    </w:p>
    <w:p w14:paraId="53FCB591" w14:textId="77777777" w:rsidR="0003482B" w:rsidRDefault="00B430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จึงประกาศให้ทราบโดยทั่วกัน</w:t>
      </w:r>
    </w:p>
    <w:p w14:paraId="20CE4E19" w14:textId="150DB59A"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ประกาศ  ณ  วันที่  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1F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0C4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E71FD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6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เดือน  </w:t>
      </w:r>
      <w:r w:rsidR="005970C4">
        <w:rPr>
          <w:rFonts w:ascii="TH SarabunIT๙" w:hAnsi="TH SarabunIT๙" w:cs="TH SarabunIT๙" w:hint="cs"/>
          <w:sz w:val="32"/>
          <w:szCs w:val="32"/>
          <w:cs/>
          <w:lang w:val="th-TH"/>
        </w:rPr>
        <w:t>กันยายน</w:t>
      </w:r>
      <w:r w:rsidR="00E71FD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="004C56E6">
        <w:rPr>
          <w:rFonts w:ascii="TH SarabunIT๙" w:hAnsi="TH SarabunIT๙" w:cs="TH SarabunIT๙" w:hint="cs"/>
          <w:sz w:val="32"/>
          <w:szCs w:val="32"/>
          <w:cs/>
        </w:rPr>
        <w:t>. 2568</w:t>
      </w:r>
    </w:p>
    <w:p w14:paraId="2596E76E" w14:textId="3FEAB41F" w:rsidR="0003482B" w:rsidRDefault="000348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393257" w14:textId="77777777" w:rsidR="0003482B" w:rsidRPr="00245EFE" w:rsidRDefault="00245EF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6B8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</w:p>
    <w:p w14:paraId="124D031C" w14:textId="77777777" w:rsidR="0003482B" w:rsidRDefault="0003482B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F7CF1EF" w14:textId="77777777"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75A3078" w14:textId="77777777" w:rsidR="0003482B" w:rsidRDefault="00B430C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นายอุทัย  ฟูวงศ์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A0252D9" w14:textId="77777777" w:rsidR="0003482B" w:rsidRDefault="00B430C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นายกองค์การบริหารส่วนตำบลแม่พริก  </w:t>
      </w:r>
    </w:p>
    <w:p w14:paraId="16310DD9" w14:textId="77777777" w:rsidR="0003482B" w:rsidRDefault="000348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ED0E74" w14:textId="77777777" w:rsidR="007446C7" w:rsidRDefault="007446C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B506311" w14:textId="77777777" w:rsidR="00C8770B" w:rsidRDefault="007446C7" w:rsidP="00C877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</w:t>
      </w:r>
      <w:r w:rsidR="00C8770B"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องค์การบริหารส่วนตำบลแม่พริก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5F53E72" w14:textId="77777777" w:rsidR="00C8770B" w:rsidRPr="007446C7" w:rsidRDefault="00C8770B" w:rsidP="00C8770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อำเภอแม่สร</w:t>
      </w:r>
      <w:proofErr w:type="spellStart"/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จังหวัดเชียงราย</w:t>
      </w:r>
    </w:p>
    <w:p w14:paraId="4C6968E4" w14:textId="76C87763" w:rsid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46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</w:t>
      </w:r>
      <w:r w:rsidR="00A610C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C87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4F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5970C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25A7D617" w14:textId="44FCEE79" w:rsidR="005970C4" w:rsidRPr="002724D5" w:rsidRDefault="005970C4" w:rsidP="002724D5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2724D5">
        <w:rPr>
          <w:rFonts w:ascii="TH SarabunIT๙" w:hAnsi="TH SarabunIT๙" w:cs="TH SarabunIT๙" w:hint="cs"/>
          <w:sz w:val="32"/>
          <w:szCs w:val="32"/>
          <w:cs/>
        </w:rPr>
        <w:t>กรณีเงินเยียวยาจากสถานการณ์การแพร่ระบาดของโรคติดเชื้อไวรัสโค</w:t>
      </w:r>
      <w:proofErr w:type="spellStart"/>
      <w:r w:rsidRPr="002724D5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Pr="002724D5">
        <w:rPr>
          <w:rFonts w:ascii="TH SarabunIT๙" w:hAnsi="TH SarabunIT๙" w:cs="TH SarabunIT๙" w:hint="cs"/>
          <w:sz w:val="32"/>
          <w:szCs w:val="32"/>
          <w:cs/>
        </w:rPr>
        <w:t>นา 2019 ตามหนังสือกรมบัญชีกลาง</w:t>
      </w:r>
      <w:r w:rsidR="002724D5">
        <w:rPr>
          <w:rFonts w:ascii="TH SarabunIT๙" w:hAnsi="TH SarabunIT๙" w:cs="TH SarabunIT๙"/>
          <w:sz w:val="32"/>
          <w:szCs w:val="32"/>
          <w:cs/>
        </w:rPr>
        <w:br/>
      </w:r>
      <w:r w:rsidRPr="002724D5">
        <w:rPr>
          <w:rFonts w:ascii="TH SarabunIT๙" w:hAnsi="TH SarabunIT๙" w:cs="TH SarabunIT๙" w:hint="cs"/>
          <w:sz w:val="32"/>
          <w:szCs w:val="32"/>
          <w:cs/>
        </w:rPr>
        <w:t>ที่ กค 0405.2/ว289 ลงวันที่ 30 เมษายน 2568 เรื่อง มาตรการให้ความช่วยผู้ประกอบการ</w:t>
      </w:r>
      <w:r w:rsidR="002724D5">
        <w:rPr>
          <w:rFonts w:ascii="TH SarabunIT๙" w:hAnsi="TH SarabunIT๙" w:cs="TH SarabunIT๙"/>
          <w:sz w:val="32"/>
          <w:szCs w:val="32"/>
          <w:cs/>
        </w:rPr>
        <w:br/>
      </w:r>
      <w:r w:rsidRPr="002724D5">
        <w:rPr>
          <w:rFonts w:ascii="TH SarabunIT๙" w:hAnsi="TH SarabunIT๙" w:cs="TH SarabunIT๙" w:hint="cs"/>
          <w:sz w:val="32"/>
          <w:szCs w:val="32"/>
          <w:cs/>
        </w:rPr>
        <w:t>ในช่วงการแพร่ระบาดของโรคติดเชื้อไวรัสโค</w:t>
      </w:r>
      <w:proofErr w:type="spellStart"/>
      <w:r w:rsidRPr="002724D5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Pr="002724D5">
        <w:rPr>
          <w:rFonts w:ascii="TH SarabunIT๙" w:hAnsi="TH SarabunIT๙" w:cs="TH SarabunIT๙" w:hint="cs"/>
          <w:sz w:val="32"/>
          <w:szCs w:val="32"/>
          <w:cs/>
        </w:rPr>
        <w:t>นา 2019</w:t>
      </w:r>
      <w:r w:rsidR="00272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24D5">
        <w:rPr>
          <w:rFonts w:ascii="TH SarabunIT๙" w:hAnsi="TH SarabunIT๙" w:cs="TH SarabunIT๙" w:hint="cs"/>
          <w:sz w:val="32"/>
          <w:szCs w:val="32"/>
          <w:cs/>
        </w:rPr>
        <w:t>(เพิ่มเติม)</w:t>
      </w:r>
    </w:p>
    <w:p w14:paraId="02E9C5A1" w14:textId="77777777" w:rsidR="007446C7" w:rsidRPr="007446C7" w:rsidRDefault="007446C7" w:rsidP="007446C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0751" w:type="dxa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524"/>
        <w:gridCol w:w="3690"/>
      </w:tblGrid>
      <w:tr w:rsidR="007446C7" w:rsidRPr="00C8336C" w14:paraId="46AF94AD" w14:textId="77777777" w:rsidTr="00937B32">
        <w:tc>
          <w:tcPr>
            <w:tcW w:w="993" w:type="dxa"/>
          </w:tcPr>
          <w:p w14:paraId="5D4F59F3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544" w:type="dxa"/>
          </w:tcPr>
          <w:p w14:paraId="483A9C6A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ชื่อโครงการ/รายละเอียดโครงการ</w:t>
            </w:r>
          </w:p>
        </w:tc>
        <w:tc>
          <w:tcPr>
            <w:tcW w:w="2524" w:type="dxa"/>
          </w:tcPr>
          <w:p w14:paraId="0B8F76E3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  <w:p w14:paraId="19D096EB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3690" w:type="dxa"/>
          </w:tcPr>
          <w:p w14:paraId="723A6E8A" w14:textId="77777777" w:rsidR="007446C7" w:rsidRPr="00C8336C" w:rsidRDefault="007446C7" w:rsidP="007446C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83612F" w:rsidRPr="007446C7" w14:paraId="045B5A6D" w14:textId="77777777" w:rsidTr="00937B32">
        <w:trPr>
          <w:trHeight w:val="1335"/>
        </w:trPr>
        <w:tc>
          <w:tcPr>
            <w:tcW w:w="993" w:type="dxa"/>
          </w:tcPr>
          <w:p w14:paraId="58E78417" w14:textId="77777777" w:rsidR="0083612F" w:rsidRDefault="0083612F" w:rsidP="008361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4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4B19A47C" w14:textId="77777777" w:rsidR="0083612F" w:rsidRPr="007446C7" w:rsidRDefault="0083612F" w:rsidP="0083612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315E2B" w14:textId="449D34F8" w:rsidR="0083612F" w:rsidRPr="00E71FDA" w:rsidRDefault="0083612F" w:rsidP="005970C4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71FD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="005970C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ก่อสร้างอาคารอเนกประสงค์ อบต.แม่พริก จำนวน 1 หลัง</w:t>
            </w:r>
          </w:p>
        </w:tc>
        <w:tc>
          <w:tcPr>
            <w:tcW w:w="2524" w:type="dxa"/>
          </w:tcPr>
          <w:p w14:paraId="55A9AD3F" w14:textId="73A3DA6B" w:rsidR="0083612F" w:rsidRPr="00360AE9" w:rsidRDefault="0083612F" w:rsidP="00360AE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</w:t>
            </w:r>
            <w:r w:rsidR="005970C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64,347.80</w:t>
            </w:r>
          </w:p>
          <w:p w14:paraId="69682479" w14:textId="77777777" w:rsidR="0083612F" w:rsidRPr="00360AE9" w:rsidRDefault="0083612F" w:rsidP="0083612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60287C37" w14:textId="5B4C26F3" w:rsidR="0083612F" w:rsidRPr="00360AE9" w:rsidRDefault="0083612F" w:rsidP="0083612F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60AE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690" w:type="dxa"/>
          </w:tcPr>
          <w:p w14:paraId="1E07C304" w14:textId="77777777" w:rsidR="002724D5" w:rsidRDefault="0083612F" w:rsidP="0083612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3073">
              <w:rPr>
                <w:rFonts w:ascii="TH SarabunIT๙" w:hAnsi="TH SarabunIT๙" w:cs="TH SarabunIT๙"/>
                <w:sz w:val="32"/>
                <w:szCs w:val="32"/>
                <w:cs/>
              </w:rPr>
              <w:t>- สภาองค์ก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ารบริหารส่วนตำบลแม่พริก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สมัย</w:t>
            </w:r>
            <w:r w:rsidR="00272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สามัญ สมัยที่ </w:t>
            </w:r>
            <w:r w:rsidR="00272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60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</w:t>
            </w:r>
            <w:r w:rsidR="00272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พ.ศ. 2568 </w:t>
            </w:r>
          </w:p>
          <w:p w14:paraId="2E015660" w14:textId="7E3E1BB7" w:rsidR="0083612F" w:rsidRPr="007446C7" w:rsidRDefault="0083612F" w:rsidP="0083612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72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360A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72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  <w:r w:rsidR="00B95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2724D5" w:rsidRPr="007446C7" w14:paraId="6CA7CA48" w14:textId="77777777" w:rsidTr="00937B32">
        <w:trPr>
          <w:trHeight w:val="1335"/>
        </w:trPr>
        <w:tc>
          <w:tcPr>
            <w:tcW w:w="993" w:type="dxa"/>
          </w:tcPr>
          <w:p w14:paraId="1A81AA7B" w14:textId="1633ECF7" w:rsidR="002724D5" w:rsidRPr="007446C7" w:rsidRDefault="002724D5" w:rsidP="002724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544" w:type="dxa"/>
          </w:tcPr>
          <w:p w14:paraId="190409BC" w14:textId="77777777" w:rsidR="002724D5" w:rsidRDefault="002724D5" w:rsidP="002724D5">
            <w:pPr>
              <w:spacing w:after="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โครงการก่อสร้างถนนคอนกรีต</w:t>
            </w:r>
          </w:p>
          <w:p w14:paraId="7B75DEE9" w14:textId="5AA626BC" w:rsidR="002724D5" w:rsidRPr="0016093A" w:rsidRDefault="002724D5" w:rsidP="002724D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เสริมเหล็ก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หมู่ที่ 1 บ้านแม่พริก 2 ชุด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524" w:type="dxa"/>
          </w:tcPr>
          <w:p w14:paraId="73F5939E" w14:textId="7AB29390" w:rsidR="002724D5" w:rsidRPr="00360AE9" w:rsidRDefault="002724D5" w:rsidP="002724D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5,478.00</w:t>
            </w:r>
          </w:p>
        </w:tc>
        <w:tc>
          <w:tcPr>
            <w:tcW w:w="3690" w:type="dxa"/>
          </w:tcPr>
          <w:p w14:paraId="6A295479" w14:textId="77777777" w:rsidR="002724D5" w:rsidRDefault="002724D5" w:rsidP="002724D5">
            <w:pPr>
              <w:pStyle w:val="6"/>
              <w:spacing w:before="120"/>
              <w:ind w:firstLine="0"/>
              <w:jc w:val="left"/>
              <w:rPr>
                <w:rFonts w:ascii="TH SarabunIT๙" w:hAnsi="TH SarabunIT๙" w:cs="TH SarabunIT๙"/>
              </w:rPr>
            </w:pPr>
            <w:r w:rsidRPr="00C4416A">
              <w:rPr>
                <w:rFonts w:ascii="TH SarabunIT๙" w:hAnsi="TH SarabunIT๙" w:cs="TH SarabunIT๙"/>
                <w:cs/>
              </w:rPr>
              <w:t xml:space="preserve">- สภาองค์การบริหารส่วนตำบลแม่พริก </w:t>
            </w:r>
            <w:r w:rsidRPr="00C4416A">
              <w:rPr>
                <w:rFonts w:ascii="TH SarabunIT๙" w:hAnsi="TH SarabunIT๙" w:cs="TH SarabunIT๙" w:hint="cs"/>
                <w:cs/>
              </w:rPr>
              <w:t xml:space="preserve">สมัยประชุมสามัญ สมัยที่ 3 ครั้งที่ 1 ประจำปี พ.ศ. 2568 </w:t>
            </w:r>
          </w:p>
          <w:p w14:paraId="2F2D01B8" w14:textId="69C9D004" w:rsidR="002724D5" w:rsidRPr="00FB3073" w:rsidRDefault="002724D5" w:rsidP="002724D5">
            <w:pPr>
              <w:pStyle w:val="6"/>
              <w:spacing w:before="120"/>
              <w:ind w:firstLine="0"/>
              <w:jc w:val="left"/>
              <w:rPr>
                <w:rFonts w:ascii="TH SarabunIT๙" w:hAnsi="TH SarabunIT๙" w:cs="TH SarabunIT๙"/>
                <w:cs/>
              </w:rPr>
            </w:pPr>
            <w:r w:rsidRPr="00C4416A">
              <w:rPr>
                <w:rFonts w:ascii="TH SarabunIT๙" w:hAnsi="TH SarabunIT๙" w:cs="TH SarabunIT๙"/>
                <w:cs/>
              </w:rPr>
              <w:t xml:space="preserve">วันที่ </w:t>
            </w:r>
            <w:r w:rsidRPr="00C4416A">
              <w:rPr>
                <w:rFonts w:ascii="TH SarabunIT๙" w:hAnsi="TH SarabunIT๙" w:cs="TH SarabunIT๙" w:hint="cs"/>
                <w:cs/>
              </w:rPr>
              <w:t>14 สิงหาคม</w:t>
            </w:r>
            <w:r w:rsidR="00B95B5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4416A">
              <w:rPr>
                <w:rFonts w:ascii="TH SarabunIT๙" w:hAnsi="TH SarabunIT๙" w:cs="TH SarabunIT๙"/>
                <w:cs/>
              </w:rPr>
              <w:t>2568</w:t>
            </w:r>
          </w:p>
        </w:tc>
      </w:tr>
      <w:tr w:rsidR="002724D5" w:rsidRPr="007446C7" w14:paraId="3176FA11" w14:textId="77777777" w:rsidTr="00937B32">
        <w:trPr>
          <w:trHeight w:val="1353"/>
        </w:trPr>
        <w:tc>
          <w:tcPr>
            <w:tcW w:w="993" w:type="dxa"/>
          </w:tcPr>
          <w:p w14:paraId="29DC5BAF" w14:textId="61167B4C" w:rsidR="002724D5" w:rsidRPr="007446C7" w:rsidRDefault="002724D5" w:rsidP="002724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544" w:type="dxa"/>
          </w:tcPr>
          <w:p w14:paraId="27308214" w14:textId="7C2DAC15" w:rsidR="002724D5" w:rsidRPr="0016093A" w:rsidRDefault="002724D5" w:rsidP="002724D5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ฝายน้ำล้นคอนกรีตเสริมเหล็ก (คสล.) หมู่ที่ 12</w:t>
            </w:r>
          </w:p>
          <w:p w14:paraId="05B6177A" w14:textId="66F33F17" w:rsidR="002724D5" w:rsidRPr="0016093A" w:rsidRDefault="002724D5" w:rsidP="002724D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4" w:type="dxa"/>
          </w:tcPr>
          <w:p w14:paraId="35AF6110" w14:textId="5320B98A" w:rsidR="002724D5" w:rsidRPr="00360AE9" w:rsidRDefault="002724D5" w:rsidP="002724D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,832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3690" w:type="dxa"/>
          </w:tcPr>
          <w:p w14:paraId="28A997EC" w14:textId="77777777" w:rsidR="002724D5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C4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สมัยประชุมสามัญ สมัยที่ 3 ครั้งที่ 1 ประจำปี พ.ศ. 2568 </w:t>
            </w:r>
          </w:p>
          <w:p w14:paraId="242B7011" w14:textId="302DD825" w:rsidR="002724D5" w:rsidRPr="00FB3073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C4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สิงหาคม</w:t>
            </w:r>
            <w:r w:rsidR="00B95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16A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2724D5" w:rsidRPr="007446C7" w14:paraId="1D1A013B" w14:textId="77777777" w:rsidTr="00937B32">
        <w:trPr>
          <w:trHeight w:val="1335"/>
        </w:trPr>
        <w:tc>
          <w:tcPr>
            <w:tcW w:w="993" w:type="dxa"/>
          </w:tcPr>
          <w:p w14:paraId="2CB98E2D" w14:textId="3684FBF6" w:rsidR="002724D5" w:rsidRPr="007446C7" w:rsidRDefault="002724D5" w:rsidP="002724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544" w:type="dxa"/>
          </w:tcPr>
          <w:p w14:paraId="65901023" w14:textId="58761443" w:rsidR="002724D5" w:rsidRPr="0016093A" w:rsidRDefault="002724D5" w:rsidP="002724D5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ถนนคอนกรีตเสริมเหล็ก (คสล.) หมู่ที่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 บ้านโฮ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3 จุด</w:t>
            </w:r>
          </w:p>
        </w:tc>
        <w:tc>
          <w:tcPr>
            <w:tcW w:w="2524" w:type="dxa"/>
          </w:tcPr>
          <w:p w14:paraId="62C80CF8" w14:textId="7DE76BFC" w:rsidR="002724D5" w:rsidRPr="00360AE9" w:rsidRDefault="002724D5" w:rsidP="002724D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13,750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3690" w:type="dxa"/>
          </w:tcPr>
          <w:p w14:paraId="5FD2D8D4" w14:textId="77777777" w:rsidR="002724D5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C4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สมัยประชุมสามัญ สมัยที่ 3 ครั้งที่ 1 ประจำปี พ.ศ. 2568 </w:t>
            </w:r>
          </w:p>
          <w:p w14:paraId="2FA66268" w14:textId="2986B72C" w:rsidR="002724D5" w:rsidRPr="00FB3073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C4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สิงหาคม</w:t>
            </w:r>
            <w:r w:rsidR="00B95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16A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2724D5" w:rsidRPr="007446C7" w14:paraId="70B23DBF" w14:textId="77777777" w:rsidTr="00937B32">
        <w:trPr>
          <w:trHeight w:val="1245"/>
        </w:trPr>
        <w:tc>
          <w:tcPr>
            <w:tcW w:w="993" w:type="dxa"/>
          </w:tcPr>
          <w:p w14:paraId="5466853B" w14:textId="26C2CEAE" w:rsidR="002724D5" w:rsidRPr="007446C7" w:rsidRDefault="002724D5" w:rsidP="002724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544" w:type="dxa"/>
          </w:tcPr>
          <w:p w14:paraId="7C120ABC" w14:textId="235FBE1D" w:rsidR="002724D5" w:rsidRPr="0016093A" w:rsidRDefault="002724D5" w:rsidP="002724D5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ถนนคอนกรีตเสริมเหล็ก (คสล.) หมู่ที่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ปางอ้อย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3 จุด</w:t>
            </w:r>
          </w:p>
        </w:tc>
        <w:tc>
          <w:tcPr>
            <w:tcW w:w="2524" w:type="dxa"/>
          </w:tcPr>
          <w:p w14:paraId="5B32DA7D" w14:textId="11101C8D" w:rsidR="002724D5" w:rsidRPr="00360AE9" w:rsidRDefault="002724D5" w:rsidP="002724D5">
            <w:pPr>
              <w:spacing w:after="0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4,725.00</w:t>
            </w:r>
          </w:p>
        </w:tc>
        <w:tc>
          <w:tcPr>
            <w:tcW w:w="3690" w:type="dxa"/>
          </w:tcPr>
          <w:p w14:paraId="2A45462C" w14:textId="77777777" w:rsidR="002724D5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C4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สมัยประชุมสามัญ สมัยที่ 3 ครั้งที่ 1 ประจำปี พ.ศ. 2568 </w:t>
            </w:r>
          </w:p>
          <w:p w14:paraId="48F4C18E" w14:textId="350C0774" w:rsidR="002724D5" w:rsidRPr="00FB3073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1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C4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สิงหาคม</w:t>
            </w:r>
            <w:r w:rsidR="00B95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16A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2724D5" w:rsidRPr="007446C7" w14:paraId="39F62B6A" w14:textId="77777777" w:rsidTr="00937B32">
        <w:trPr>
          <w:trHeight w:val="1335"/>
        </w:trPr>
        <w:tc>
          <w:tcPr>
            <w:tcW w:w="993" w:type="dxa"/>
          </w:tcPr>
          <w:p w14:paraId="361DCB04" w14:textId="1A7FB989" w:rsidR="002724D5" w:rsidRPr="007446C7" w:rsidRDefault="002724D5" w:rsidP="002724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544" w:type="dxa"/>
          </w:tcPr>
          <w:p w14:paraId="300230F2" w14:textId="200E853B" w:rsidR="002724D5" w:rsidRPr="0016093A" w:rsidRDefault="002724D5" w:rsidP="002724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เทลานคอนกรีต หมู่ 13 ณ บริเวณอาคารอเนกประสงค์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524" w:type="dxa"/>
          </w:tcPr>
          <w:p w14:paraId="5F1C7B3F" w14:textId="10E679F4" w:rsidR="002724D5" w:rsidRPr="00360AE9" w:rsidRDefault="002724D5" w:rsidP="002724D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3,553.00</w:t>
            </w:r>
          </w:p>
        </w:tc>
        <w:tc>
          <w:tcPr>
            <w:tcW w:w="3690" w:type="dxa"/>
          </w:tcPr>
          <w:p w14:paraId="5D520B92" w14:textId="77777777" w:rsidR="002724D5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9A4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สมัยประชุมสามัญ สมัยที่ 3 ครั้งที่ 1 ประจำปี พ.ศ. 2568 </w:t>
            </w:r>
          </w:p>
          <w:p w14:paraId="62B0F6BA" w14:textId="26DE310A" w:rsidR="002724D5" w:rsidRPr="00FB3073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9A4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สิงหาคม</w:t>
            </w:r>
            <w:r w:rsidR="00B95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4359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2724D5" w:rsidRPr="007446C7" w14:paraId="5B66ADFC" w14:textId="77777777" w:rsidTr="00937B32">
        <w:trPr>
          <w:trHeight w:val="1263"/>
        </w:trPr>
        <w:tc>
          <w:tcPr>
            <w:tcW w:w="993" w:type="dxa"/>
          </w:tcPr>
          <w:p w14:paraId="55A2D9CA" w14:textId="30FD8BD2" w:rsidR="002724D5" w:rsidRPr="007446C7" w:rsidRDefault="002724D5" w:rsidP="002724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544" w:type="dxa"/>
          </w:tcPr>
          <w:p w14:paraId="6389F62B" w14:textId="1360A71F" w:rsidR="002724D5" w:rsidRPr="0016093A" w:rsidRDefault="002724D5" w:rsidP="002724D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รางส่งน้ำ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คอนกรีตเสริมเหล็ก (คสล.) หมู่ที่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หัวริน</w:t>
            </w:r>
          </w:p>
        </w:tc>
        <w:tc>
          <w:tcPr>
            <w:tcW w:w="2524" w:type="dxa"/>
          </w:tcPr>
          <w:p w14:paraId="3EB5BD04" w14:textId="7D76C60D" w:rsidR="002724D5" w:rsidRPr="00360AE9" w:rsidRDefault="002724D5" w:rsidP="002724D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1,876.00</w:t>
            </w:r>
          </w:p>
        </w:tc>
        <w:tc>
          <w:tcPr>
            <w:tcW w:w="3690" w:type="dxa"/>
          </w:tcPr>
          <w:p w14:paraId="04227903" w14:textId="77777777" w:rsidR="002724D5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9A4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สมัยประชุมสามัญ สมัยที่ 3 ครั้งที่ 1 ประจำปี พ.ศ. 2568 </w:t>
            </w:r>
          </w:p>
          <w:p w14:paraId="5D2123C9" w14:textId="4F7A6E16" w:rsidR="002724D5" w:rsidRPr="00FB3073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9A4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สิงหาคม</w:t>
            </w:r>
            <w:r w:rsidR="00B95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4359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</w:tbl>
    <w:p w14:paraId="2DCAACD5" w14:textId="7B45D956" w:rsidR="00E71FDA" w:rsidRDefault="00E71FDA" w:rsidP="00E71FDA">
      <w:pPr>
        <w:jc w:val="center"/>
        <w:rPr>
          <w:rFonts w:ascii="TH SarabunIT๙" w:hAnsi="TH SarabunIT๙" w:cs="TH SarabunIT๙"/>
          <w:sz w:val="32"/>
          <w:szCs w:val="32"/>
        </w:rPr>
      </w:pPr>
      <w:r w:rsidRPr="00E71FDA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41AFB227" w14:textId="77777777" w:rsidR="00BC49B5" w:rsidRPr="00BC49B5" w:rsidRDefault="00BC49B5" w:rsidP="00E71FDA">
      <w:pPr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Style w:val="a5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524"/>
        <w:gridCol w:w="3713"/>
      </w:tblGrid>
      <w:tr w:rsidR="00E71FDA" w:rsidRPr="00C8336C" w14:paraId="5FD8436C" w14:textId="77777777" w:rsidTr="002724D5">
        <w:tc>
          <w:tcPr>
            <w:tcW w:w="993" w:type="dxa"/>
          </w:tcPr>
          <w:p w14:paraId="2C43782F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544" w:type="dxa"/>
          </w:tcPr>
          <w:p w14:paraId="336675CC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ชื่อโครงการ/รายละเอียดโครงการ</w:t>
            </w:r>
          </w:p>
        </w:tc>
        <w:tc>
          <w:tcPr>
            <w:tcW w:w="2524" w:type="dxa"/>
          </w:tcPr>
          <w:p w14:paraId="7CC1DAF6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จำนวนงบประมาณ</w:t>
            </w:r>
          </w:p>
          <w:p w14:paraId="33FA16FD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(บาท)</w:t>
            </w:r>
          </w:p>
        </w:tc>
        <w:tc>
          <w:tcPr>
            <w:tcW w:w="3713" w:type="dxa"/>
          </w:tcPr>
          <w:p w14:paraId="1C50B90F" w14:textId="77777777" w:rsidR="00E71FDA" w:rsidRPr="00C8336C" w:rsidRDefault="00E71FDA" w:rsidP="0062433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833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ได้รับอนุมัติ</w:t>
            </w:r>
          </w:p>
        </w:tc>
      </w:tr>
      <w:tr w:rsidR="002724D5" w:rsidRPr="007446C7" w14:paraId="5E53E01C" w14:textId="77777777" w:rsidTr="002724D5">
        <w:trPr>
          <w:trHeight w:val="1335"/>
        </w:trPr>
        <w:tc>
          <w:tcPr>
            <w:tcW w:w="993" w:type="dxa"/>
          </w:tcPr>
          <w:p w14:paraId="14C61393" w14:textId="77777777" w:rsidR="002724D5" w:rsidRPr="007446C7" w:rsidRDefault="002724D5" w:rsidP="00484BA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14:paraId="0DE9BAAF" w14:textId="77777777" w:rsidR="002724D5" w:rsidRPr="0016093A" w:rsidRDefault="002724D5" w:rsidP="00484BA2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ถนนคอนกรีตเสริมเหล็ก (คสล.) หมู่ที่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บ้านปางอ้อย </w:t>
            </w:r>
          </w:p>
        </w:tc>
        <w:tc>
          <w:tcPr>
            <w:tcW w:w="2524" w:type="dxa"/>
          </w:tcPr>
          <w:p w14:paraId="5AAB7B9A" w14:textId="77777777" w:rsidR="002724D5" w:rsidRPr="0016093A" w:rsidRDefault="002724D5" w:rsidP="00484BA2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6,783.00</w:t>
            </w:r>
          </w:p>
        </w:tc>
        <w:tc>
          <w:tcPr>
            <w:tcW w:w="3713" w:type="dxa"/>
          </w:tcPr>
          <w:p w14:paraId="41E1954E" w14:textId="77777777" w:rsidR="002724D5" w:rsidRDefault="002724D5" w:rsidP="00484BA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9A4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สมัยประชุมสามัญ สมัยที่ 3 ครั้งที่ 1 ประจำปี พ.ศ. 2568 </w:t>
            </w:r>
          </w:p>
          <w:p w14:paraId="7FB1AD57" w14:textId="5671313A" w:rsidR="002724D5" w:rsidRPr="00FB3073" w:rsidRDefault="002724D5" w:rsidP="00484BA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43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9A4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สิงหาคม</w:t>
            </w:r>
            <w:r w:rsidR="00B95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4359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2724D5" w:rsidRPr="007446C7" w14:paraId="35E84721" w14:textId="77777777" w:rsidTr="002724D5">
        <w:trPr>
          <w:trHeight w:val="1308"/>
        </w:trPr>
        <w:tc>
          <w:tcPr>
            <w:tcW w:w="993" w:type="dxa"/>
          </w:tcPr>
          <w:p w14:paraId="01170EE7" w14:textId="6F36C0DE" w:rsidR="002724D5" w:rsidRPr="007446C7" w:rsidRDefault="002724D5" w:rsidP="002724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</w:tcPr>
          <w:p w14:paraId="6CA35C87" w14:textId="0F6F8730" w:rsidR="002724D5" w:rsidRPr="00725484" w:rsidRDefault="002724D5" w:rsidP="002724D5">
            <w:pPr>
              <w:spacing w:after="0"/>
              <w:jc w:val="thaiDistribute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ปรับปรุงถนน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คอนกรีต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เสริมเหล็ก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 บ้านสันจำปา</w:t>
            </w:r>
          </w:p>
        </w:tc>
        <w:tc>
          <w:tcPr>
            <w:tcW w:w="2524" w:type="dxa"/>
          </w:tcPr>
          <w:p w14:paraId="5221921E" w14:textId="66FAF920" w:rsidR="002724D5" w:rsidRPr="0016093A" w:rsidRDefault="002724D5" w:rsidP="002724D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8,140.00</w:t>
            </w:r>
          </w:p>
        </w:tc>
        <w:tc>
          <w:tcPr>
            <w:tcW w:w="3713" w:type="dxa"/>
          </w:tcPr>
          <w:p w14:paraId="05B00502" w14:textId="77777777" w:rsidR="002724D5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71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127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สมัยประชุมสามัญ สมัยที่ 3 ครั้งที่ 1 ประจำปี พ.ศ. 2568 </w:t>
            </w:r>
          </w:p>
          <w:p w14:paraId="6CEF5DA4" w14:textId="7ED542D0" w:rsidR="002724D5" w:rsidRPr="00FB3073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71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127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สิงหาคม</w:t>
            </w:r>
            <w:r w:rsidR="00B95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716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  <w:tr w:rsidR="002724D5" w:rsidRPr="007446C7" w14:paraId="1DE8FA46" w14:textId="77777777" w:rsidTr="002724D5">
        <w:trPr>
          <w:trHeight w:val="1245"/>
        </w:trPr>
        <w:tc>
          <w:tcPr>
            <w:tcW w:w="993" w:type="dxa"/>
          </w:tcPr>
          <w:p w14:paraId="111E363B" w14:textId="55D3FC52" w:rsidR="002724D5" w:rsidRPr="007446C7" w:rsidRDefault="002724D5" w:rsidP="002724D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544" w:type="dxa"/>
          </w:tcPr>
          <w:p w14:paraId="4F1326BC" w14:textId="7C50F8F0" w:rsidR="002724D5" w:rsidRPr="0016093A" w:rsidRDefault="002724D5" w:rsidP="002724D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วางท่อระบายน้ำพร้อมบ่อพัก หมู่ที่ 7 บ้านทุ่งฟ้าผ่า</w:t>
            </w:r>
            <w:r w:rsidRPr="0016093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2524" w:type="dxa"/>
          </w:tcPr>
          <w:p w14:paraId="2CC1E811" w14:textId="3340F7C8" w:rsidR="002724D5" w:rsidRPr="0016093A" w:rsidRDefault="002724D5" w:rsidP="002724D5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10,038.00</w:t>
            </w:r>
          </w:p>
        </w:tc>
        <w:tc>
          <w:tcPr>
            <w:tcW w:w="3713" w:type="dxa"/>
          </w:tcPr>
          <w:p w14:paraId="32505D2A" w14:textId="77777777" w:rsidR="00B95B55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71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สภาองค์การบริหารส่วนตำบลแม่พริก </w:t>
            </w:r>
            <w:r w:rsidRPr="00127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สมัยประชุมสามัญ สมัยที่ 3 ครั้งที่ 1 ประจำปี พ.ศ. 2568 </w:t>
            </w:r>
          </w:p>
          <w:p w14:paraId="25F0B1FD" w14:textId="5012DDD6" w:rsidR="002724D5" w:rsidRPr="00FB3073" w:rsidRDefault="002724D5" w:rsidP="002724D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71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127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สิงหาคม</w:t>
            </w:r>
            <w:r w:rsidR="00B95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27160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</w:tr>
    </w:tbl>
    <w:p w14:paraId="3FA8A7E4" w14:textId="599C2CD4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43DBAAF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F88710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2F3F9D" w14:textId="4967EA2F" w:rsidR="009B2E9D" w:rsidRDefault="009B2E9D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28FF839" w14:textId="583272CE" w:rsidR="00937B32" w:rsidRDefault="00937B32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F624FC0" w14:textId="77777777" w:rsidR="007446C7" w:rsidRDefault="007446C7" w:rsidP="007446C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99A318C" w14:textId="77777777" w:rsidR="007446C7" w:rsidRDefault="00783F76" w:rsidP="007446C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............................ผู้จัดทำ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</w:t>
      </w:r>
      <w:r w:rsidR="00CF4D9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.........................ผู้รับรองข้อมูล</w:t>
      </w:r>
    </w:p>
    <w:p w14:paraId="3B6B9590" w14:textId="77777777" w:rsidR="00783F76" w:rsidRDefault="00BE73A6" w:rsidP="00783F7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เลิศคำแก้ว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F4D94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นางสาวศุภลัก</w:t>
      </w:r>
      <w:r w:rsidR="0060285B">
        <w:rPr>
          <w:rFonts w:ascii="TH SarabunIT๙" w:hAnsi="TH SarabunIT๙" w:cs="TH SarabunIT๙" w:hint="cs"/>
          <w:sz w:val="32"/>
          <w:szCs w:val="32"/>
          <w:cs/>
        </w:rPr>
        <w:t>ษณ์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 xml:space="preserve"> จันต๊ะ</w:t>
      </w:r>
      <w:r w:rsidR="00783F7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95576A7" w14:textId="77777777" w:rsidR="00AE5889" w:rsidRDefault="00783F76" w:rsidP="00BE73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>หัวหน้าฝ่ายการเงิน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AE5889">
        <w:rPr>
          <w:rFonts w:ascii="TH SarabunIT๙" w:hAnsi="TH SarabunIT๙" w:cs="TH SarabunIT๙"/>
          <w:sz w:val="32"/>
          <w:szCs w:val="32"/>
          <w:cs/>
        </w:rPr>
        <w:tab/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3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3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889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4EB5A721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D97B40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5A0D0F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B3C4E0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94A9B5" w14:textId="77777777" w:rsidR="00116B89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3F409E" w14:textId="77777777" w:rsidR="00116B89" w:rsidRPr="00BE73A6" w:rsidRDefault="00116B89" w:rsidP="00BE73A6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116B89" w:rsidRPr="00BE73A6" w:rsidSect="00244F3C">
      <w:pgSz w:w="11906" w:h="16838"/>
      <w:pgMar w:top="851" w:right="10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CB19" w14:textId="77777777" w:rsidR="00301DB9" w:rsidRDefault="00301DB9">
      <w:pPr>
        <w:spacing w:line="240" w:lineRule="auto"/>
      </w:pPr>
      <w:r>
        <w:separator/>
      </w:r>
    </w:p>
  </w:endnote>
  <w:endnote w:type="continuationSeparator" w:id="0">
    <w:p w14:paraId="281EB6A3" w14:textId="77777777" w:rsidR="00301DB9" w:rsidRDefault="00301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2D99" w14:textId="77777777" w:rsidR="00301DB9" w:rsidRDefault="00301DB9">
      <w:pPr>
        <w:spacing w:after="0"/>
      </w:pPr>
      <w:r>
        <w:separator/>
      </w:r>
    </w:p>
  </w:footnote>
  <w:footnote w:type="continuationSeparator" w:id="0">
    <w:p w14:paraId="2AA4121D" w14:textId="77777777" w:rsidR="00301DB9" w:rsidRDefault="00301D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D5"/>
    <w:rsid w:val="00021CC8"/>
    <w:rsid w:val="00024184"/>
    <w:rsid w:val="00026C30"/>
    <w:rsid w:val="00031052"/>
    <w:rsid w:val="0003482B"/>
    <w:rsid w:val="00097448"/>
    <w:rsid w:val="00116B89"/>
    <w:rsid w:val="00146F3E"/>
    <w:rsid w:val="0016093A"/>
    <w:rsid w:val="001A1A2F"/>
    <w:rsid w:val="001B225B"/>
    <w:rsid w:val="001E7211"/>
    <w:rsid w:val="0020272E"/>
    <w:rsid w:val="0020340B"/>
    <w:rsid w:val="0021742D"/>
    <w:rsid w:val="00244F3C"/>
    <w:rsid w:val="0024593B"/>
    <w:rsid w:val="00245EFE"/>
    <w:rsid w:val="002571EA"/>
    <w:rsid w:val="002724D5"/>
    <w:rsid w:val="0028197D"/>
    <w:rsid w:val="002C0097"/>
    <w:rsid w:val="002D23BA"/>
    <w:rsid w:val="002D6BAB"/>
    <w:rsid w:val="00301DB9"/>
    <w:rsid w:val="00323AB6"/>
    <w:rsid w:val="00337AA0"/>
    <w:rsid w:val="00343311"/>
    <w:rsid w:val="00357637"/>
    <w:rsid w:val="00360AE9"/>
    <w:rsid w:val="003627C7"/>
    <w:rsid w:val="003635FB"/>
    <w:rsid w:val="003B3E68"/>
    <w:rsid w:val="003B65DA"/>
    <w:rsid w:val="00404417"/>
    <w:rsid w:val="00415F91"/>
    <w:rsid w:val="0044698F"/>
    <w:rsid w:val="0047158D"/>
    <w:rsid w:val="004853AF"/>
    <w:rsid w:val="004B1906"/>
    <w:rsid w:val="004C4051"/>
    <w:rsid w:val="004C56E6"/>
    <w:rsid w:val="004E6EB8"/>
    <w:rsid w:val="00554059"/>
    <w:rsid w:val="00594264"/>
    <w:rsid w:val="005970C4"/>
    <w:rsid w:val="005C303C"/>
    <w:rsid w:val="005D0D1E"/>
    <w:rsid w:val="005D203B"/>
    <w:rsid w:val="005D5472"/>
    <w:rsid w:val="005D7E9A"/>
    <w:rsid w:val="005F149F"/>
    <w:rsid w:val="005F3DD3"/>
    <w:rsid w:val="0060285B"/>
    <w:rsid w:val="00611B0F"/>
    <w:rsid w:val="00645BB5"/>
    <w:rsid w:val="006605FD"/>
    <w:rsid w:val="00672DB6"/>
    <w:rsid w:val="00691B1A"/>
    <w:rsid w:val="006B4168"/>
    <w:rsid w:val="00700709"/>
    <w:rsid w:val="0070297F"/>
    <w:rsid w:val="00725484"/>
    <w:rsid w:val="007446C7"/>
    <w:rsid w:val="007463D9"/>
    <w:rsid w:val="0077739E"/>
    <w:rsid w:val="00783F76"/>
    <w:rsid w:val="0083612F"/>
    <w:rsid w:val="008456E2"/>
    <w:rsid w:val="008473FF"/>
    <w:rsid w:val="008536C5"/>
    <w:rsid w:val="0086162B"/>
    <w:rsid w:val="00864125"/>
    <w:rsid w:val="00871917"/>
    <w:rsid w:val="00881565"/>
    <w:rsid w:val="008B042E"/>
    <w:rsid w:val="008B1E3F"/>
    <w:rsid w:val="008D5A0F"/>
    <w:rsid w:val="008E3F0B"/>
    <w:rsid w:val="00905501"/>
    <w:rsid w:val="009327BF"/>
    <w:rsid w:val="00937B32"/>
    <w:rsid w:val="0096669E"/>
    <w:rsid w:val="00972C8D"/>
    <w:rsid w:val="00977B23"/>
    <w:rsid w:val="00984D81"/>
    <w:rsid w:val="009B2E9D"/>
    <w:rsid w:val="009F5360"/>
    <w:rsid w:val="009F6E48"/>
    <w:rsid w:val="00A340D5"/>
    <w:rsid w:val="00A610C8"/>
    <w:rsid w:val="00AA305F"/>
    <w:rsid w:val="00AE5889"/>
    <w:rsid w:val="00AF18FA"/>
    <w:rsid w:val="00AF2AA9"/>
    <w:rsid w:val="00AF366B"/>
    <w:rsid w:val="00AF52A9"/>
    <w:rsid w:val="00B0100A"/>
    <w:rsid w:val="00B350CA"/>
    <w:rsid w:val="00B42562"/>
    <w:rsid w:val="00B42C33"/>
    <w:rsid w:val="00B430C0"/>
    <w:rsid w:val="00B7726B"/>
    <w:rsid w:val="00B95B55"/>
    <w:rsid w:val="00B962FB"/>
    <w:rsid w:val="00BB450A"/>
    <w:rsid w:val="00BB52E3"/>
    <w:rsid w:val="00BC49B5"/>
    <w:rsid w:val="00BC7723"/>
    <w:rsid w:val="00BE73A6"/>
    <w:rsid w:val="00BF3C61"/>
    <w:rsid w:val="00BF4A31"/>
    <w:rsid w:val="00C118C9"/>
    <w:rsid w:val="00C75EE7"/>
    <w:rsid w:val="00C8336C"/>
    <w:rsid w:val="00C8770B"/>
    <w:rsid w:val="00CF0FA6"/>
    <w:rsid w:val="00CF4D94"/>
    <w:rsid w:val="00D3718A"/>
    <w:rsid w:val="00D66981"/>
    <w:rsid w:val="00DC6489"/>
    <w:rsid w:val="00E2061E"/>
    <w:rsid w:val="00E33E01"/>
    <w:rsid w:val="00E53B36"/>
    <w:rsid w:val="00E71FDA"/>
    <w:rsid w:val="00E963F1"/>
    <w:rsid w:val="00EA4829"/>
    <w:rsid w:val="00EF3C06"/>
    <w:rsid w:val="00F64C0D"/>
    <w:rsid w:val="00F74738"/>
    <w:rsid w:val="00F92D17"/>
    <w:rsid w:val="00FB13E8"/>
    <w:rsid w:val="00FB3073"/>
    <w:rsid w:val="00FB5C5B"/>
    <w:rsid w:val="6B7773E0"/>
    <w:rsid w:val="734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BE8DE2"/>
  <w15:docId w15:val="{D3DB0F66-D61F-4F04-99A6-AFF3A958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360AE9"/>
    <w:pPr>
      <w:keepNext/>
      <w:spacing w:after="0" w:line="240" w:lineRule="auto"/>
      <w:ind w:firstLine="720"/>
      <w:jc w:val="center"/>
      <w:outlineLvl w:val="5"/>
    </w:pPr>
    <w:rPr>
      <w:rFonts w:ascii="Browallia New" w:eastAsia="Times New Roman" w:hAnsi="Browalli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59"/>
    <w:rsid w:val="0074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5D7E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770B"/>
    <w:rPr>
      <w:color w:val="0000FF" w:themeColor="hyperlink"/>
      <w:u w:val="single"/>
    </w:rPr>
  </w:style>
  <w:style w:type="character" w:customStyle="1" w:styleId="60">
    <w:name w:val="หัวเรื่อง 6 อักขระ"/>
    <w:basedOn w:val="a0"/>
    <w:link w:val="6"/>
    <w:rsid w:val="00360AE9"/>
    <w:rPr>
      <w:rFonts w:ascii="Browallia New" w:eastAsia="Times New Roman" w:hAnsi="Browallia New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eprik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TWY</dc:creator>
  <cp:lastModifiedBy>ACER-MV</cp:lastModifiedBy>
  <cp:revision>8</cp:revision>
  <cp:lastPrinted>2025-10-01T06:30:00Z</cp:lastPrinted>
  <dcterms:created xsi:type="dcterms:W3CDTF">2025-07-31T08:31:00Z</dcterms:created>
  <dcterms:modified xsi:type="dcterms:W3CDTF">2025-10-01T06:31:00Z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1054-12.2.0.13359</vt:lpwstr>
  </property>
  <property fmtid="{D5CDD505-2E9C-101B-9397-08002B2CF9AE}" pid="3" name="ICV">
    <vt:lpwstr>D76AE3DEEF324CA29A6EE95C43F74724_12</vt:lpwstr>
  </property>
</Properties>
</file>